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E5DD" w14:textId="6E34D43A" w:rsidR="00493F57" w:rsidRPr="00493F57" w:rsidRDefault="00CD0EE3" w:rsidP="009051A3">
      <w:pPr>
        <w:spacing w:line="276" w:lineRule="auto"/>
        <w:jc w:val="center"/>
        <w:rPr>
          <w:rFonts w:ascii="Helvetica" w:eastAsia="Times New Roman" w:hAnsi="Helvetica" w:cs="Times New Roman"/>
          <w:b/>
          <w:sz w:val="30"/>
          <w:szCs w:val="30"/>
        </w:rPr>
      </w:pPr>
      <w:r w:rsidRPr="00493F57">
        <w:rPr>
          <w:rFonts w:ascii="Helvetica" w:eastAsia="Times New Roman" w:hAnsi="Helvetica" w:cs="Times New Roman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56AD998" wp14:editId="3F2A5FBB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90600" cy="895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F57" w:rsidRPr="00493F57">
        <w:rPr>
          <w:rFonts w:ascii="Helvetica" w:eastAsia="Times New Roman" w:hAnsi="Helvetica" w:cs="Times New Roman"/>
          <w:b/>
          <w:sz w:val="30"/>
          <w:szCs w:val="30"/>
        </w:rPr>
        <w:t xml:space="preserve">NMSU </w:t>
      </w:r>
      <w:r w:rsidR="00321BA0">
        <w:rPr>
          <w:rFonts w:ascii="Helvetica" w:eastAsia="Times New Roman" w:hAnsi="Helvetica" w:cs="Times New Roman"/>
          <w:b/>
          <w:sz w:val="30"/>
          <w:szCs w:val="30"/>
        </w:rPr>
        <w:t>Programs Involving Minors</w:t>
      </w:r>
      <w:r w:rsidR="00493F57" w:rsidRPr="00493F57">
        <w:rPr>
          <w:rFonts w:ascii="Helvetica" w:eastAsia="Times New Roman" w:hAnsi="Helvetica" w:cs="Times New Roman"/>
          <w:b/>
          <w:sz w:val="30"/>
          <w:szCs w:val="30"/>
        </w:rPr>
        <w:t xml:space="preserve"> </w:t>
      </w:r>
    </w:p>
    <w:p w14:paraId="5AF829A6" w14:textId="77777777" w:rsidR="009051A3" w:rsidRDefault="00673142" w:rsidP="009051A3">
      <w:pPr>
        <w:spacing w:line="276" w:lineRule="auto"/>
        <w:jc w:val="center"/>
        <w:rPr>
          <w:rFonts w:ascii="Helvetica" w:eastAsia="Times New Roman" w:hAnsi="Helvetica" w:cs="Times New Roman"/>
          <w:b/>
          <w:sz w:val="30"/>
          <w:szCs w:val="30"/>
        </w:rPr>
      </w:pPr>
      <w:r w:rsidRPr="00493F57">
        <w:rPr>
          <w:rFonts w:ascii="Helvetica" w:eastAsia="Times New Roman" w:hAnsi="Helvetica" w:cs="Times New Roman"/>
          <w:b/>
          <w:sz w:val="30"/>
          <w:szCs w:val="30"/>
        </w:rPr>
        <w:t xml:space="preserve">MEDICAL </w:t>
      </w:r>
      <w:r w:rsidR="0076134E">
        <w:rPr>
          <w:rFonts w:ascii="Helvetica" w:eastAsia="Times New Roman" w:hAnsi="Helvetica" w:cs="Times New Roman"/>
          <w:b/>
          <w:sz w:val="30"/>
          <w:szCs w:val="30"/>
        </w:rPr>
        <w:t xml:space="preserve">INFORMATION AND </w:t>
      </w:r>
    </w:p>
    <w:p w14:paraId="7D62A163" w14:textId="77777777" w:rsidR="00673142" w:rsidRDefault="0076134E" w:rsidP="009051A3">
      <w:pPr>
        <w:spacing w:line="276" w:lineRule="auto"/>
        <w:jc w:val="center"/>
        <w:rPr>
          <w:rFonts w:ascii="Helvetica" w:eastAsia="Times New Roman" w:hAnsi="Helvetica" w:cs="Times New Roman"/>
          <w:b/>
          <w:sz w:val="30"/>
          <w:szCs w:val="30"/>
        </w:rPr>
      </w:pPr>
      <w:r>
        <w:rPr>
          <w:rFonts w:ascii="Helvetica" w:eastAsia="Times New Roman" w:hAnsi="Helvetica" w:cs="Times New Roman"/>
          <w:b/>
          <w:sz w:val="30"/>
          <w:szCs w:val="30"/>
        </w:rPr>
        <w:t>TREATMENT AUTHORIZATION</w:t>
      </w:r>
    </w:p>
    <w:p w14:paraId="4BD65C3C" w14:textId="77777777" w:rsidR="009051A3" w:rsidRDefault="009051A3" w:rsidP="00CD0EE3">
      <w:pPr>
        <w:jc w:val="both"/>
        <w:rPr>
          <w:rFonts w:ascii="Helvetica" w:eastAsia="Times New Roman" w:hAnsi="Helvetica" w:cs="Times New Roman"/>
          <w:b/>
          <w:sz w:val="30"/>
          <w:szCs w:val="30"/>
        </w:rPr>
      </w:pPr>
    </w:p>
    <w:p w14:paraId="799D3AA4" w14:textId="77777777" w:rsidR="009051A3" w:rsidRDefault="009051A3" w:rsidP="00CD0EE3">
      <w:pPr>
        <w:jc w:val="both"/>
        <w:rPr>
          <w:rFonts w:eastAsia="Times New Roman" w:cs="Times New Roman"/>
        </w:rPr>
      </w:pPr>
    </w:p>
    <w:p w14:paraId="1FDFA568" w14:textId="77777777" w:rsidR="00721A1B" w:rsidRPr="00493F57" w:rsidRDefault="00721A1B" w:rsidP="00CD0EE3">
      <w:pPr>
        <w:jc w:val="both"/>
        <w:rPr>
          <w:rFonts w:eastAsia="Times New Roman" w:cs="Times New Roman"/>
        </w:rPr>
      </w:pPr>
      <w:r w:rsidRPr="00493F57">
        <w:rPr>
          <w:rFonts w:eastAsia="Times New Roman" w:cs="Times New Roman"/>
        </w:rPr>
        <w:t xml:space="preserve">No Participant may attend any </w:t>
      </w:r>
      <w:r w:rsidR="009051A3">
        <w:rPr>
          <w:rFonts w:eastAsia="Times New Roman" w:cs="Times New Roman"/>
        </w:rPr>
        <w:t xml:space="preserve">programs, </w:t>
      </w:r>
      <w:r w:rsidRPr="00493F57">
        <w:rPr>
          <w:rFonts w:eastAsia="Times New Roman" w:cs="Times New Roman"/>
        </w:rPr>
        <w:t xml:space="preserve">events, camps or retreats </w:t>
      </w:r>
      <w:r w:rsidR="009051A3">
        <w:rPr>
          <w:rFonts w:eastAsia="Times New Roman" w:cs="Times New Roman"/>
        </w:rPr>
        <w:t xml:space="preserve">for minors, </w:t>
      </w:r>
      <w:r w:rsidRPr="00493F57">
        <w:rPr>
          <w:rFonts w:eastAsia="Times New Roman" w:cs="Times New Roman"/>
        </w:rPr>
        <w:t>sponsored by New Mexico State University</w:t>
      </w:r>
      <w:r w:rsidR="00DE1585" w:rsidRPr="00493F57">
        <w:rPr>
          <w:rFonts w:eastAsia="Times New Roman" w:cs="Times New Roman"/>
        </w:rPr>
        <w:t xml:space="preserve"> (NMSU)</w:t>
      </w:r>
      <w:r w:rsidR="009051A3">
        <w:rPr>
          <w:rFonts w:eastAsia="Times New Roman" w:cs="Times New Roman"/>
        </w:rPr>
        <w:t>,</w:t>
      </w:r>
      <w:r w:rsidRPr="00493F57">
        <w:rPr>
          <w:rFonts w:eastAsia="Times New Roman" w:cs="Times New Roman"/>
        </w:rPr>
        <w:t xml:space="preserve"> </w:t>
      </w:r>
      <w:r w:rsidR="00220484">
        <w:rPr>
          <w:rFonts w:eastAsia="Times New Roman" w:cs="Times New Roman"/>
        </w:rPr>
        <w:t>prior to</w:t>
      </w:r>
      <w:r w:rsidRPr="00493F57">
        <w:rPr>
          <w:rFonts w:eastAsia="Times New Roman" w:cs="Times New Roman"/>
        </w:rPr>
        <w:t xml:space="preserve"> the completion of this form</w:t>
      </w:r>
      <w:r w:rsidR="00220484">
        <w:rPr>
          <w:rFonts w:eastAsia="Times New Roman" w:cs="Times New Roman"/>
        </w:rPr>
        <w:t xml:space="preserve"> by a custodial parent or a legal guardian</w:t>
      </w:r>
      <w:r w:rsidRPr="00493F57">
        <w:rPr>
          <w:rFonts w:eastAsia="Times New Roman" w:cs="Times New Roman"/>
        </w:rPr>
        <w:t xml:space="preserve">. </w:t>
      </w:r>
      <w:r w:rsidR="009051A3">
        <w:rPr>
          <w:rFonts w:eastAsia="Times New Roman" w:cs="Times New Roman"/>
        </w:rPr>
        <w:t xml:space="preserve"> </w:t>
      </w:r>
      <w:r w:rsidR="00220484">
        <w:rPr>
          <w:rFonts w:eastAsia="Times New Roman" w:cs="Times New Roman"/>
        </w:rPr>
        <w:t>A</w:t>
      </w:r>
      <w:r w:rsidR="009051A3">
        <w:rPr>
          <w:rFonts w:eastAsia="Times New Roman" w:cs="Times New Roman"/>
        </w:rPr>
        <w:t xml:space="preserve">dditional pages </w:t>
      </w:r>
      <w:r w:rsidR="00220484">
        <w:rPr>
          <w:rFonts w:eastAsia="Times New Roman" w:cs="Times New Roman"/>
        </w:rPr>
        <w:t xml:space="preserve">may be attached </w:t>
      </w:r>
      <w:r w:rsidR="009051A3">
        <w:rPr>
          <w:rFonts w:eastAsia="Times New Roman" w:cs="Times New Roman"/>
        </w:rPr>
        <w:t>if needed.</w:t>
      </w:r>
    </w:p>
    <w:p w14:paraId="61D95C1F" w14:textId="77777777" w:rsidR="00721A1B" w:rsidRPr="00493F57" w:rsidRDefault="00721A1B" w:rsidP="00721A1B">
      <w:pPr>
        <w:rPr>
          <w:rFonts w:eastAsia="Times New Roman" w:cs="Times New Roman"/>
        </w:rPr>
      </w:pPr>
    </w:p>
    <w:p w14:paraId="6AB00D31" w14:textId="77777777" w:rsidR="00721A1B" w:rsidRPr="00473A1B" w:rsidRDefault="00721A1B" w:rsidP="00721A1B">
      <w:pPr>
        <w:rPr>
          <w:rFonts w:eastAsia="Times New Roman" w:cs="Times New Roman"/>
          <w:b/>
        </w:rPr>
      </w:pPr>
      <w:r w:rsidRPr="00473A1B">
        <w:rPr>
          <w:rFonts w:eastAsia="Times New Roman" w:cs="Times New Roman"/>
          <w:b/>
        </w:rPr>
        <w:t xml:space="preserve">Participant Information: 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898"/>
        <w:gridCol w:w="1350"/>
        <w:gridCol w:w="4765"/>
      </w:tblGrid>
      <w:tr w:rsidR="00493F57" w14:paraId="3659AF5E" w14:textId="77777777" w:rsidTr="00473A1B">
        <w:tc>
          <w:tcPr>
            <w:tcW w:w="3235" w:type="dxa"/>
            <w:gridSpan w:val="2"/>
          </w:tcPr>
          <w:p w14:paraId="7EF6FB45" w14:textId="77777777" w:rsidR="00493F57" w:rsidRDefault="00493F57" w:rsidP="00721A1B">
            <w:pPr>
              <w:rPr>
                <w:rFonts w:eastAsia="Times New Roman" w:cs="Times New Roman"/>
                <w:b/>
                <w:u w:val="single"/>
              </w:rPr>
            </w:pPr>
            <w:r w:rsidRPr="00493F57">
              <w:rPr>
                <w:rFonts w:eastAsia="Times New Roman" w:cs="Times New Roman"/>
              </w:rPr>
              <w:t>Participant Name:</w:t>
            </w:r>
          </w:p>
        </w:tc>
        <w:tc>
          <w:tcPr>
            <w:tcW w:w="6115" w:type="dxa"/>
            <w:gridSpan w:val="2"/>
          </w:tcPr>
          <w:p w14:paraId="64128A8A" w14:textId="77777777" w:rsidR="00493F57" w:rsidRDefault="00493F57" w:rsidP="00721A1B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2469A411" w14:textId="77777777" w:rsidTr="00473A1B">
        <w:tc>
          <w:tcPr>
            <w:tcW w:w="3235" w:type="dxa"/>
            <w:gridSpan w:val="2"/>
          </w:tcPr>
          <w:p w14:paraId="29A97DD2" w14:textId="77777777" w:rsidR="00473A1B" w:rsidRPr="00493F57" w:rsidRDefault="00473A1B" w:rsidP="00721A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Name of Custodial Parent(s) or Legal Guardian:</w:t>
            </w:r>
          </w:p>
        </w:tc>
        <w:tc>
          <w:tcPr>
            <w:tcW w:w="6115" w:type="dxa"/>
            <w:gridSpan w:val="2"/>
          </w:tcPr>
          <w:p w14:paraId="664C9E81" w14:textId="77777777" w:rsidR="00473A1B" w:rsidRDefault="00473A1B" w:rsidP="00721A1B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93F57" w14:paraId="74A7984B" w14:textId="77777777" w:rsidTr="00473A1B">
        <w:tc>
          <w:tcPr>
            <w:tcW w:w="3235" w:type="dxa"/>
            <w:gridSpan w:val="2"/>
          </w:tcPr>
          <w:p w14:paraId="03C7D48E" w14:textId="77777777" w:rsidR="00493F57" w:rsidRDefault="00493F57" w:rsidP="00721A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Physical Home</w:t>
            </w:r>
            <w:r w:rsidRPr="00493F57">
              <w:rPr>
                <w:rFonts w:eastAsia="Times New Roman" w:cs="Times New Roman"/>
              </w:rPr>
              <w:t xml:space="preserve"> Address</w:t>
            </w:r>
            <w:r>
              <w:rPr>
                <w:rFonts w:eastAsia="Times New Roman" w:cs="Times New Roman"/>
              </w:rPr>
              <w:t xml:space="preserve">:  </w:t>
            </w:r>
          </w:p>
          <w:p w14:paraId="2431FDCA" w14:textId="77777777" w:rsidR="00473A1B" w:rsidRDefault="00473A1B" w:rsidP="00721A1B">
            <w:pPr>
              <w:rPr>
                <w:rFonts w:eastAsia="Times New Roman" w:cs="Times New Roman"/>
                <w:b/>
                <w:u w:val="single"/>
              </w:rPr>
            </w:pPr>
          </w:p>
        </w:tc>
        <w:tc>
          <w:tcPr>
            <w:tcW w:w="6115" w:type="dxa"/>
            <w:gridSpan w:val="2"/>
          </w:tcPr>
          <w:p w14:paraId="2CE1FCAF" w14:textId="77777777" w:rsidR="00493F57" w:rsidRDefault="00493F57" w:rsidP="00721A1B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93F57" w14:paraId="350D4548" w14:textId="77777777" w:rsidTr="00473A1B">
        <w:trPr>
          <w:trHeight w:val="404"/>
        </w:trPr>
        <w:tc>
          <w:tcPr>
            <w:tcW w:w="3235" w:type="dxa"/>
            <w:gridSpan w:val="2"/>
          </w:tcPr>
          <w:p w14:paraId="5C8A6377" w14:textId="77777777" w:rsidR="00493F57" w:rsidRDefault="00493F57" w:rsidP="00721A1B">
            <w:pPr>
              <w:rPr>
                <w:rFonts w:eastAsia="Times New Roman" w:cs="Times New Roman"/>
                <w:b/>
                <w:u w:val="single"/>
              </w:rPr>
            </w:pPr>
            <w:r w:rsidRPr="00493F57">
              <w:rPr>
                <w:rFonts w:eastAsia="Times New Roman" w:cs="Times New Roman"/>
              </w:rPr>
              <w:t>Local Address</w:t>
            </w:r>
            <w:r>
              <w:rPr>
                <w:rFonts w:eastAsia="Times New Roman" w:cs="Times New Roman"/>
              </w:rPr>
              <w:t xml:space="preserve"> (if different)</w:t>
            </w:r>
            <w:r w:rsidRPr="00493F57">
              <w:rPr>
                <w:rFonts w:eastAsia="Times New Roman" w:cs="Times New Roman"/>
              </w:rPr>
              <w:t>:</w:t>
            </w:r>
          </w:p>
        </w:tc>
        <w:tc>
          <w:tcPr>
            <w:tcW w:w="6115" w:type="dxa"/>
            <w:gridSpan w:val="2"/>
          </w:tcPr>
          <w:p w14:paraId="4416AD90" w14:textId="77777777" w:rsidR="00493F57" w:rsidRDefault="00493F57" w:rsidP="00721A1B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93F57" w14:paraId="65B7424A" w14:textId="77777777" w:rsidTr="00473A1B">
        <w:tc>
          <w:tcPr>
            <w:tcW w:w="3235" w:type="dxa"/>
            <w:gridSpan w:val="2"/>
          </w:tcPr>
          <w:p w14:paraId="59279812" w14:textId="77777777" w:rsidR="00493F57" w:rsidRDefault="00473A1B" w:rsidP="00721A1B">
            <w:pPr>
              <w:rPr>
                <w:rFonts w:eastAsia="Times New Roman" w:cs="Times New Roman"/>
                <w:b/>
                <w:u w:val="single"/>
              </w:rPr>
            </w:pPr>
            <w:r w:rsidRPr="00473A1B">
              <w:rPr>
                <w:rFonts w:eastAsia="Times New Roman" w:cs="Times New Roman"/>
              </w:rPr>
              <w:t>Participant Phone No.:</w:t>
            </w:r>
          </w:p>
        </w:tc>
        <w:tc>
          <w:tcPr>
            <w:tcW w:w="6115" w:type="dxa"/>
            <w:gridSpan w:val="2"/>
          </w:tcPr>
          <w:p w14:paraId="5F01DE3A" w14:textId="77777777" w:rsidR="00493F57" w:rsidRDefault="00493F57" w:rsidP="00721A1B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13E9FB02" w14:textId="77777777" w:rsidTr="00473A1B">
        <w:tc>
          <w:tcPr>
            <w:tcW w:w="2337" w:type="dxa"/>
          </w:tcPr>
          <w:p w14:paraId="42770E50" w14:textId="77777777" w:rsidR="00473A1B" w:rsidRPr="00473A1B" w:rsidRDefault="00473A1B" w:rsidP="00721A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Age:</w:t>
            </w:r>
          </w:p>
        </w:tc>
        <w:tc>
          <w:tcPr>
            <w:tcW w:w="898" w:type="dxa"/>
          </w:tcPr>
          <w:p w14:paraId="6C6CEF72" w14:textId="77777777" w:rsidR="00473A1B" w:rsidRPr="00473A1B" w:rsidRDefault="00473A1B" w:rsidP="00721A1B">
            <w:pPr>
              <w:rPr>
                <w:rFonts w:eastAsia="Times New Roman" w:cs="Times New Roman"/>
              </w:rPr>
            </w:pPr>
          </w:p>
        </w:tc>
        <w:tc>
          <w:tcPr>
            <w:tcW w:w="1350" w:type="dxa"/>
          </w:tcPr>
          <w:p w14:paraId="2A2AE732" w14:textId="77777777" w:rsidR="00473A1B" w:rsidRPr="00473A1B" w:rsidRDefault="00473A1B" w:rsidP="00721A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Birth Date:</w:t>
            </w:r>
          </w:p>
        </w:tc>
        <w:tc>
          <w:tcPr>
            <w:tcW w:w="4765" w:type="dxa"/>
          </w:tcPr>
          <w:p w14:paraId="4AF42987" w14:textId="77777777" w:rsidR="00473A1B" w:rsidRDefault="00473A1B" w:rsidP="00721A1B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</w:tbl>
    <w:p w14:paraId="124F42D6" w14:textId="77777777" w:rsidR="00353771" w:rsidRPr="00493F57" w:rsidRDefault="00353771" w:rsidP="00721A1B">
      <w:pPr>
        <w:rPr>
          <w:rFonts w:eastAsia="Times New Roman" w:cs="Times New Roman"/>
        </w:rPr>
      </w:pPr>
    </w:p>
    <w:p w14:paraId="05C3CDAF" w14:textId="77777777" w:rsidR="00394B48" w:rsidRPr="00473A1B" w:rsidRDefault="00473A1B" w:rsidP="00721A1B">
      <w:pPr>
        <w:rPr>
          <w:rFonts w:eastAsia="Times New Roman" w:cs="Times New Roman"/>
          <w:b/>
        </w:rPr>
      </w:pPr>
      <w:r w:rsidRPr="00473A1B">
        <w:rPr>
          <w:rFonts w:eastAsia="Times New Roman" w:cs="Times New Roman"/>
          <w:b/>
        </w:rPr>
        <w:t>Emergency Contact Information: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473A1B" w14:paraId="18142ED5" w14:textId="77777777" w:rsidTr="00473A1B">
        <w:tc>
          <w:tcPr>
            <w:tcW w:w="3415" w:type="dxa"/>
          </w:tcPr>
          <w:p w14:paraId="43B6600E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 xml:space="preserve">Emergency Contact </w:t>
            </w:r>
            <w:r w:rsidRPr="00493F57">
              <w:rPr>
                <w:rFonts w:eastAsia="Times New Roman" w:cs="Times New Roman"/>
              </w:rPr>
              <w:t>Name:</w:t>
            </w:r>
          </w:p>
        </w:tc>
        <w:tc>
          <w:tcPr>
            <w:tcW w:w="5935" w:type="dxa"/>
          </w:tcPr>
          <w:p w14:paraId="468FDCBE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0A0B1287" w14:textId="77777777" w:rsidTr="00473A1B">
        <w:tc>
          <w:tcPr>
            <w:tcW w:w="3415" w:type="dxa"/>
          </w:tcPr>
          <w:p w14:paraId="595551A2" w14:textId="77777777" w:rsidR="00473A1B" w:rsidRPr="00473A1B" w:rsidRDefault="00473A1B" w:rsidP="00C8062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Phone Numbers: </w:t>
            </w:r>
          </w:p>
        </w:tc>
        <w:tc>
          <w:tcPr>
            <w:tcW w:w="5935" w:type="dxa"/>
          </w:tcPr>
          <w:p w14:paraId="39298CCB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5A591AC6" w14:textId="77777777" w:rsidTr="00473A1B">
        <w:trPr>
          <w:trHeight w:val="404"/>
        </w:trPr>
        <w:tc>
          <w:tcPr>
            <w:tcW w:w="3415" w:type="dxa"/>
          </w:tcPr>
          <w:p w14:paraId="65D28328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>Alternate Emergency Contact:</w:t>
            </w:r>
          </w:p>
        </w:tc>
        <w:tc>
          <w:tcPr>
            <w:tcW w:w="5935" w:type="dxa"/>
          </w:tcPr>
          <w:p w14:paraId="57FE859F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09D650DA" w14:textId="77777777" w:rsidTr="00473A1B">
        <w:tc>
          <w:tcPr>
            <w:tcW w:w="3415" w:type="dxa"/>
          </w:tcPr>
          <w:p w14:paraId="2764FAFE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>Phone Numbers</w:t>
            </w:r>
            <w:r w:rsidRPr="00473A1B">
              <w:rPr>
                <w:rFonts w:eastAsia="Times New Roman" w:cs="Times New Roman"/>
              </w:rPr>
              <w:t>:</w:t>
            </w:r>
          </w:p>
        </w:tc>
        <w:tc>
          <w:tcPr>
            <w:tcW w:w="5935" w:type="dxa"/>
          </w:tcPr>
          <w:p w14:paraId="67FDACAD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</w:tbl>
    <w:p w14:paraId="7DE8732A" w14:textId="77777777" w:rsidR="00721A1B" w:rsidRPr="00493F57" w:rsidRDefault="00353771" w:rsidP="00721A1B">
      <w:pPr>
        <w:rPr>
          <w:rFonts w:eastAsia="Times New Roman" w:cs="Times New Roman"/>
          <w:b/>
          <w:u w:val="single"/>
        </w:rPr>
      </w:pPr>
      <w:r w:rsidRPr="00493F57">
        <w:rPr>
          <w:rFonts w:eastAsia="Times New Roman" w:cs="Times New Roman"/>
          <w:b/>
          <w:u w:val="single"/>
        </w:rPr>
        <w:t xml:space="preserve">  </w:t>
      </w:r>
    </w:p>
    <w:p w14:paraId="59970665" w14:textId="77777777" w:rsidR="00721A1B" w:rsidRPr="00473A1B" w:rsidRDefault="00BF5417" w:rsidP="00721A1B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Personal </w:t>
      </w:r>
      <w:r w:rsidR="00721A1B" w:rsidRPr="00473A1B">
        <w:rPr>
          <w:rFonts w:eastAsia="Times New Roman" w:cs="Times New Roman"/>
          <w:b/>
        </w:rPr>
        <w:t xml:space="preserve">Physician </w:t>
      </w:r>
      <w:r>
        <w:rPr>
          <w:rFonts w:eastAsia="Times New Roman" w:cs="Times New Roman"/>
          <w:b/>
        </w:rPr>
        <w:t xml:space="preserve">(Primary Care) </w:t>
      </w:r>
      <w:r w:rsidR="00721A1B" w:rsidRPr="00473A1B">
        <w:rPr>
          <w:rFonts w:eastAsia="Times New Roman" w:cs="Times New Roman"/>
          <w:b/>
        </w:rPr>
        <w:t xml:space="preserve">Information: 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473A1B" w14:paraId="255D2B0B" w14:textId="77777777" w:rsidTr="00C8062E">
        <w:tc>
          <w:tcPr>
            <w:tcW w:w="3415" w:type="dxa"/>
          </w:tcPr>
          <w:p w14:paraId="11DD3F83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 xml:space="preserve">Physician </w:t>
            </w:r>
            <w:r w:rsidRPr="00493F57">
              <w:rPr>
                <w:rFonts w:eastAsia="Times New Roman" w:cs="Times New Roman"/>
              </w:rPr>
              <w:t>Name:</w:t>
            </w:r>
          </w:p>
        </w:tc>
        <w:tc>
          <w:tcPr>
            <w:tcW w:w="5935" w:type="dxa"/>
          </w:tcPr>
          <w:p w14:paraId="6FDA50DD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60E7CC9B" w14:textId="77777777" w:rsidTr="00C8062E">
        <w:tc>
          <w:tcPr>
            <w:tcW w:w="3415" w:type="dxa"/>
          </w:tcPr>
          <w:p w14:paraId="0249091C" w14:textId="77777777" w:rsidR="00473A1B" w:rsidRPr="00473A1B" w:rsidRDefault="00473A1B" w:rsidP="00C8062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Phone Numbers: </w:t>
            </w:r>
          </w:p>
        </w:tc>
        <w:tc>
          <w:tcPr>
            <w:tcW w:w="5935" w:type="dxa"/>
          </w:tcPr>
          <w:p w14:paraId="46EF2EEB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</w:tbl>
    <w:p w14:paraId="37A141FB" w14:textId="77777777" w:rsidR="00473A1B" w:rsidRDefault="00473A1B" w:rsidP="00721A1B">
      <w:pPr>
        <w:rPr>
          <w:rFonts w:eastAsia="Times New Roman" w:cs="Times New Roman"/>
          <w:b/>
          <w:u w:val="single"/>
        </w:rPr>
      </w:pPr>
    </w:p>
    <w:p w14:paraId="406D14B3" w14:textId="77777777" w:rsidR="00BF5417" w:rsidRPr="00210A69" w:rsidRDefault="00BF5417" w:rsidP="00BF5417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Health Insurance</w:t>
      </w:r>
      <w:r w:rsidRPr="00210A69">
        <w:rPr>
          <w:rFonts w:eastAsia="Times New Roman" w:cs="Times New Roman"/>
          <w:b/>
        </w:rPr>
        <w:t>: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BF5417" w14:paraId="3694218B" w14:textId="77777777" w:rsidTr="00BF5417">
        <w:tc>
          <w:tcPr>
            <w:tcW w:w="3415" w:type="dxa"/>
          </w:tcPr>
          <w:p w14:paraId="33BFDAB0" w14:textId="77777777" w:rsidR="00BF5417" w:rsidRDefault="00BF5417" w:rsidP="00C8062E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>Insurance Company Name:</w:t>
            </w:r>
          </w:p>
        </w:tc>
        <w:tc>
          <w:tcPr>
            <w:tcW w:w="5935" w:type="dxa"/>
          </w:tcPr>
          <w:p w14:paraId="62356C99" w14:textId="77777777" w:rsidR="00BF5417" w:rsidRDefault="00BF5417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BF5417" w14:paraId="19979E4D" w14:textId="77777777" w:rsidTr="00BF5417">
        <w:tc>
          <w:tcPr>
            <w:tcW w:w="3415" w:type="dxa"/>
          </w:tcPr>
          <w:p w14:paraId="6BD7A3EA" w14:textId="77777777" w:rsidR="00BF5417" w:rsidRPr="00473A1B" w:rsidRDefault="00BF5417" w:rsidP="00C8062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Name of Policy Holder: </w:t>
            </w:r>
          </w:p>
        </w:tc>
        <w:tc>
          <w:tcPr>
            <w:tcW w:w="5935" w:type="dxa"/>
          </w:tcPr>
          <w:p w14:paraId="4AB840B8" w14:textId="77777777" w:rsidR="00BF5417" w:rsidRDefault="00BF5417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BF5417" w14:paraId="640D2C16" w14:textId="77777777" w:rsidTr="00BF5417">
        <w:tc>
          <w:tcPr>
            <w:tcW w:w="3415" w:type="dxa"/>
          </w:tcPr>
          <w:p w14:paraId="68A0A013" w14:textId="77777777" w:rsidR="00BF5417" w:rsidRDefault="00BF5417" w:rsidP="00C8062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Identification No.:</w:t>
            </w:r>
          </w:p>
        </w:tc>
        <w:tc>
          <w:tcPr>
            <w:tcW w:w="5935" w:type="dxa"/>
          </w:tcPr>
          <w:p w14:paraId="7529EA44" w14:textId="77777777" w:rsidR="00BF5417" w:rsidRDefault="00BF5417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</w:tbl>
    <w:p w14:paraId="68612BB8" w14:textId="77777777" w:rsidR="00473A1B" w:rsidRPr="00210A69" w:rsidRDefault="00BF5417" w:rsidP="00721A1B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 xml:space="preserve">Participant’s </w:t>
      </w:r>
      <w:r w:rsidR="00210A69" w:rsidRPr="00210A69">
        <w:rPr>
          <w:rFonts w:eastAsia="Times New Roman" w:cs="Times New Roman"/>
          <w:b/>
        </w:rPr>
        <w:t>Immunizations: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10A69" w14:paraId="5469A799" w14:textId="77777777" w:rsidTr="00417CF4">
        <w:tc>
          <w:tcPr>
            <w:tcW w:w="4675" w:type="dxa"/>
          </w:tcPr>
          <w:p w14:paraId="72D728FA" w14:textId="77777777" w:rsidR="00210A69" w:rsidRDefault="00210A69" w:rsidP="00C8062E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 xml:space="preserve">List immunizations which are </w:t>
            </w:r>
            <w:r w:rsidRPr="00BF5417">
              <w:rPr>
                <w:rFonts w:eastAsia="Times New Roman" w:cs="Times New Roman"/>
                <w:u w:val="single"/>
              </w:rPr>
              <w:t>not</w:t>
            </w:r>
            <w:r>
              <w:rPr>
                <w:rFonts w:eastAsia="Times New Roman" w:cs="Times New Roman"/>
              </w:rPr>
              <w:t xml:space="preserve"> current:</w:t>
            </w:r>
          </w:p>
        </w:tc>
        <w:tc>
          <w:tcPr>
            <w:tcW w:w="4675" w:type="dxa"/>
          </w:tcPr>
          <w:p w14:paraId="434BF7AE" w14:textId="77777777" w:rsidR="00210A69" w:rsidRDefault="00210A69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210A69" w14:paraId="1274CAB7" w14:textId="77777777" w:rsidTr="00210A69">
        <w:tc>
          <w:tcPr>
            <w:tcW w:w="4675" w:type="dxa"/>
          </w:tcPr>
          <w:p w14:paraId="744F8D2B" w14:textId="77777777" w:rsidR="00210A69" w:rsidRPr="00473A1B" w:rsidRDefault="009051A3" w:rsidP="00C8062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</w:t>
            </w:r>
            <w:r w:rsidR="00210A69">
              <w:rPr>
                <w:rFonts w:eastAsia="Times New Roman" w:cs="Times New Roman"/>
              </w:rPr>
              <w:t xml:space="preserve">ate of </w:t>
            </w:r>
            <w:r>
              <w:rPr>
                <w:rFonts w:eastAsia="Times New Roman" w:cs="Times New Roman"/>
              </w:rPr>
              <w:t xml:space="preserve">most recent </w:t>
            </w:r>
            <w:r w:rsidR="00210A69">
              <w:rPr>
                <w:rFonts w:eastAsia="Times New Roman" w:cs="Times New Roman"/>
              </w:rPr>
              <w:t xml:space="preserve">Tetanus vaccination: </w:t>
            </w:r>
          </w:p>
        </w:tc>
        <w:tc>
          <w:tcPr>
            <w:tcW w:w="4675" w:type="dxa"/>
          </w:tcPr>
          <w:p w14:paraId="2AE79CBD" w14:textId="77777777" w:rsidR="00210A69" w:rsidRDefault="00210A69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</w:tbl>
    <w:p w14:paraId="25918FF8" w14:textId="77777777" w:rsidR="00BF5417" w:rsidRDefault="00BF5417" w:rsidP="00721A1B">
      <w:pPr>
        <w:rPr>
          <w:rFonts w:eastAsia="Times New Roman" w:cs="Times New Roman"/>
          <w:b/>
          <w:u w:val="single"/>
        </w:rPr>
      </w:pPr>
    </w:p>
    <w:p w14:paraId="5C4CED7E" w14:textId="77777777" w:rsidR="00473A1B" w:rsidRPr="00473A1B" w:rsidRDefault="00473A1B" w:rsidP="00721A1B">
      <w:pPr>
        <w:rPr>
          <w:rFonts w:eastAsia="Times New Roman" w:cs="Times New Roman"/>
        </w:rPr>
      </w:pPr>
      <w:r>
        <w:rPr>
          <w:rFonts w:eastAsia="Times New Roman" w:cs="Times New Roman"/>
          <w:b/>
          <w:u w:val="single"/>
        </w:rPr>
        <w:t>Participant Medical Background</w:t>
      </w:r>
      <w:r w:rsidRPr="00473A1B">
        <w:rPr>
          <w:rFonts w:eastAsia="Times New Roman" w:cs="Times New Roman"/>
        </w:rPr>
        <w:t xml:space="preserve"> </w:t>
      </w:r>
      <w:r w:rsidR="00210A69">
        <w:rPr>
          <w:rFonts w:eastAsia="Times New Roman" w:cs="Times New Roman"/>
        </w:rPr>
        <w:t xml:space="preserve">          </w:t>
      </w:r>
    </w:p>
    <w:p w14:paraId="0E3FD0CB" w14:textId="77777777" w:rsidR="00721A1B" w:rsidRDefault="00721A1B" w:rsidP="00721A1B">
      <w:pPr>
        <w:rPr>
          <w:rFonts w:eastAsia="Times New Roman" w:cs="Times New Roman"/>
        </w:rPr>
      </w:pP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595"/>
        <w:gridCol w:w="2877"/>
        <w:gridCol w:w="2878"/>
      </w:tblGrid>
      <w:tr w:rsidR="00473A1B" w14:paraId="6CBA1053" w14:textId="77777777" w:rsidTr="00210A69">
        <w:tc>
          <w:tcPr>
            <w:tcW w:w="3595" w:type="dxa"/>
          </w:tcPr>
          <w:p w14:paraId="4139C34E" w14:textId="77777777" w:rsidR="00473A1B" w:rsidRDefault="00210A69" w:rsidP="00210A69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>S</w:t>
            </w:r>
            <w:r w:rsidRPr="00493F57">
              <w:rPr>
                <w:rFonts w:eastAsia="Times New Roman" w:cs="Times New Roman"/>
              </w:rPr>
              <w:t>pecial services require</w:t>
            </w:r>
            <w:r>
              <w:rPr>
                <w:rFonts w:eastAsia="Times New Roman" w:cs="Times New Roman"/>
              </w:rPr>
              <w:t>d</w:t>
            </w:r>
            <w:r w:rsidRPr="00493F57">
              <w:rPr>
                <w:rFonts w:eastAsia="Times New Roman" w:cs="Times New Roman"/>
              </w:rPr>
              <w:t xml:space="preserve"> due to </w:t>
            </w:r>
            <w:r>
              <w:rPr>
                <w:rFonts w:eastAsia="Times New Roman" w:cs="Times New Roman"/>
              </w:rPr>
              <w:t xml:space="preserve">physical or </w:t>
            </w:r>
            <w:r w:rsidRPr="00493F57">
              <w:rPr>
                <w:rFonts w:eastAsia="Times New Roman" w:cs="Times New Roman"/>
              </w:rPr>
              <w:t xml:space="preserve">medical condition: </w:t>
            </w:r>
            <w:r w:rsidR="00473A1B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755" w:type="dxa"/>
            <w:gridSpan w:val="2"/>
          </w:tcPr>
          <w:p w14:paraId="60064CB8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793D13B2" w14:textId="77777777" w:rsidTr="00210A69">
        <w:tc>
          <w:tcPr>
            <w:tcW w:w="3595" w:type="dxa"/>
          </w:tcPr>
          <w:p w14:paraId="3911260E" w14:textId="77777777" w:rsidR="00473A1B" w:rsidRPr="00473A1B" w:rsidRDefault="00210A69" w:rsidP="00C8062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Restrictions on physical activities</w:t>
            </w:r>
            <w:r w:rsidR="00473A1B">
              <w:rPr>
                <w:rFonts w:eastAsia="Times New Roman" w:cs="Times New Roman"/>
              </w:rPr>
              <w:t xml:space="preserve">: </w:t>
            </w:r>
          </w:p>
        </w:tc>
        <w:tc>
          <w:tcPr>
            <w:tcW w:w="5755" w:type="dxa"/>
            <w:gridSpan w:val="2"/>
          </w:tcPr>
          <w:p w14:paraId="61EDC21F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723E80F5" w14:textId="77777777" w:rsidTr="00210A69">
        <w:trPr>
          <w:trHeight w:val="404"/>
        </w:trPr>
        <w:tc>
          <w:tcPr>
            <w:tcW w:w="3595" w:type="dxa"/>
          </w:tcPr>
          <w:p w14:paraId="37299E35" w14:textId="77777777" w:rsidR="00473A1B" w:rsidRDefault="00210A69" w:rsidP="00210A69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>M</w:t>
            </w:r>
            <w:r w:rsidRPr="00493F57">
              <w:rPr>
                <w:rFonts w:eastAsia="Times New Roman" w:cs="Times New Roman"/>
              </w:rPr>
              <w:t>edications (prescription and over the counter) currently taken</w:t>
            </w:r>
            <w:r>
              <w:rPr>
                <w:rFonts w:eastAsia="Times New Roman" w:cs="Times New Roman"/>
              </w:rPr>
              <w:t>, including dosage and frequency</w:t>
            </w:r>
            <w:r w:rsidR="00473A1B">
              <w:rPr>
                <w:rFonts w:eastAsia="Times New Roman" w:cs="Times New Roman"/>
              </w:rPr>
              <w:t>:</w:t>
            </w:r>
          </w:p>
        </w:tc>
        <w:tc>
          <w:tcPr>
            <w:tcW w:w="5755" w:type="dxa"/>
            <w:gridSpan w:val="2"/>
          </w:tcPr>
          <w:p w14:paraId="52A72B8C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210A69" w14:paraId="6418A9DB" w14:textId="77777777" w:rsidTr="00210A69">
        <w:trPr>
          <w:trHeight w:val="404"/>
        </w:trPr>
        <w:tc>
          <w:tcPr>
            <w:tcW w:w="3595" w:type="dxa"/>
          </w:tcPr>
          <w:p w14:paraId="62E634CF" w14:textId="77777777" w:rsidR="00210A69" w:rsidRDefault="00210A69" w:rsidP="00210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Describe any assistance needed with medication management:</w:t>
            </w:r>
          </w:p>
        </w:tc>
        <w:tc>
          <w:tcPr>
            <w:tcW w:w="5755" w:type="dxa"/>
            <w:gridSpan w:val="2"/>
          </w:tcPr>
          <w:p w14:paraId="3484C224" w14:textId="77777777" w:rsidR="00210A69" w:rsidRDefault="00210A69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BF5417" w14:paraId="71E6776E" w14:textId="77777777" w:rsidTr="00210A69">
        <w:trPr>
          <w:trHeight w:val="404"/>
        </w:trPr>
        <w:tc>
          <w:tcPr>
            <w:tcW w:w="3595" w:type="dxa"/>
          </w:tcPr>
          <w:p w14:paraId="21391B0A" w14:textId="77777777" w:rsidR="00BF5417" w:rsidRDefault="00BF5417" w:rsidP="00210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Vision – does Participant utilize glasses or contact lenses?</w:t>
            </w:r>
          </w:p>
        </w:tc>
        <w:tc>
          <w:tcPr>
            <w:tcW w:w="5755" w:type="dxa"/>
            <w:gridSpan w:val="2"/>
          </w:tcPr>
          <w:p w14:paraId="26CF185D" w14:textId="77777777" w:rsidR="00BF5417" w:rsidRDefault="00BF5417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473A1B" w14:paraId="3B4DE7E4" w14:textId="77777777" w:rsidTr="00210A69">
        <w:tc>
          <w:tcPr>
            <w:tcW w:w="3595" w:type="dxa"/>
          </w:tcPr>
          <w:p w14:paraId="3180BA63" w14:textId="77777777" w:rsidR="00473A1B" w:rsidRDefault="00210A69" w:rsidP="00C8062E">
            <w:pPr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</w:rPr>
              <w:t>Dietary Restrictions</w:t>
            </w:r>
            <w:r w:rsidR="00473A1B" w:rsidRPr="00473A1B">
              <w:rPr>
                <w:rFonts w:eastAsia="Times New Roman" w:cs="Times New Roman"/>
              </w:rPr>
              <w:t>:</w:t>
            </w:r>
          </w:p>
        </w:tc>
        <w:tc>
          <w:tcPr>
            <w:tcW w:w="5755" w:type="dxa"/>
            <w:gridSpan w:val="2"/>
          </w:tcPr>
          <w:p w14:paraId="327B3285" w14:textId="77777777" w:rsidR="00473A1B" w:rsidRDefault="00473A1B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210A69" w14:paraId="17034A9B" w14:textId="77777777" w:rsidTr="00210A69">
        <w:tc>
          <w:tcPr>
            <w:tcW w:w="3595" w:type="dxa"/>
          </w:tcPr>
          <w:p w14:paraId="36C5EBEC" w14:textId="77777777" w:rsidR="00210A69" w:rsidRDefault="00210A69" w:rsidP="00C8062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Allergies (medications, foods, insects, plants):</w:t>
            </w:r>
          </w:p>
        </w:tc>
        <w:tc>
          <w:tcPr>
            <w:tcW w:w="5755" w:type="dxa"/>
            <w:gridSpan w:val="2"/>
          </w:tcPr>
          <w:p w14:paraId="61F88B42" w14:textId="77777777" w:rsidR="00210A69" w:rsidRDefault="00210A69" w:rsidP="00C8062E">
            <w:pPr>
              <w:rPr>
                <w:rFonts w:eastAsia="Times New Roman" w:cs="Times New Roman"/>
                <w:b/>
                <w:u w:val="single"/>
              </w:rPr>
            </w:pPr>
          </w:p>
        </w:tc>
      </w:tr>
      <w:tr w:rsidR="00BF5417" w14:paraId="55BFD7B1" w14:textId="77777777" w:rsidTr="006A29F0">
        <w:tc>
          <w:tcPr>
            <w:tcW w:w="3595" w:type="dxa"/>
          </w:tcPr>
          <w:p w14:paraId="7451D7CC" w14:textId="77777777" w:rsidR="00BF5417" w:rsidRDefault="00BF5417" w:rsidP="00BF54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Medical History – mark any that apply to participant.</w:t>
            </w:r>
          </w:p>
        </w:tc>
        <w:tc>
          <w:tcPr>
            <w:tcW w:w="2877" w:type="dxa"/>
          </w:tcPr>
          <w:p w14:paraId="02D0B5DC" w14:textId="77777777" w:rsidR="00BF5417" w:rsidRPr="00493F57" w:rsidRDefault="00BF5417" w:rsidP="00BF5417">
            <w:pPr>
              <w:rPr>
                <w:rFonts w:eastAsia="Times New Roman" w:cs="Times New Roman"/>
              </w:rPr>
            </w:pPr>
            <w:r w:rsidRPr="00493F57">
              <w:rPr>
                <w:rFonts w:eastAsia="Times New Roman" w:cs="Times New Roman"/>
              </w:rPr>
              <w:t xml:space="preserve">Heart Disease ___Yes </w:t>
            </w:r>
          </w:p>
          <w:p w14:paraId="1BDD5912" w14:textId="77777777" w:rsidR="00BF5417" w:rsidRPr="00493F57" w:rsidRDefault="00BF5417" w:rsidP="00BF5417">
            <w:pPr>
              <w:rPr>
                <w:rFonts w:eastAsia="Times New Roman" w:cs="Times New Roman"/>
              </w:rPr>
            </w:pPr>
            <w:r w:rsidRPr="00493F57">
              <w:rPr>
                <w:rFonts w:eastAsia="Times New Roman" w:cs="Times New Roman"/>
              </w:rPr>
              <w:t>Epilepsy ___Yes</w:t>
            </w:r>
            <w:r w:rsidRPr="00493F57">
              <w:rPr>
                <w:rFonts w:eastAsia="Times New Roman" w:cs="Times New Roman"/>
              </w:rPr>
              <w:tab/>
            </w:r>
          </w:p>
          <w:p w14:paraId="15AEB819" w14:textId="77777777" w:rsidR="00BF5417" w:rsidRPr="00493F57" w:rsidRDefault="00BF5417" w:rsidP="00BF5417">
            <w:pPr>
              <w:rPr>
                <w:rFonts w:eastAsia="Times New Roman" w:cs="Times New Roman"/>
              </w:rPr>
            </w:pPr>
            <w:r w:rsidRPr="00493F57">
              <w:rPr>
                <w:rFonts w:eastAsia="Times New Roman" w:cs="Times New Roman"/>
              </w:rPr>
              <w:t xml:space="preserve">Diabetes ___Yes </w:t>
            </w:r>
            <w:r w:rsidRPr="00493F57">
              <w:rPr>
                <w:rFonts w:eastAsia="Times New Roman" w:cs="Times New Roman"/>
              </w:rPr>
              <w:tab/>
              <w:t xml:space="preserve"> </w:t>
            </w:r>
          </w:p>
        </w:tc>
        <w:tc>
          <w:tcPr>
            <w:tcW w:w="2878" w:type="dxa"/>
          </w:tcPr>
          <w:p w14:paraId="6AD9562B" w14:textId="77777777" w:rsidR="00BF5417" w:rsidRDefault="00BF5417" w:rsidP="00BF5417">
            <w:pPr>
              <w:rPr>
                <w:rFonts w:eastAsia="Times New Roman" w:cs="Times New Roman"/>
              </w:rPr>
            </w:pPr>
            <w:r w:rsidRPr="00493F57">
              <w:rPr>
                <w:rFonts w:eastAsia="Times New Roman" w:cs="Times New Roman"/>
              </w:rPr>
              <w:t>Asthma</w:t>
            </w:r>
            <w:r>
              <w:rPr>
                <w:rFonts w:eastAsia="Times New Roman" w:cs="Times New Roman"/>
              </w:rPr>
              <w:t xml:space="preserve"> </w:t>
            </w:r>
            <w:r w:rsidRPr="00493F57">
              <w:rPr>
                <w:rFonts w:eastAsia="Times New Roman" w:cs="Times New Roman"/>
              </w:rPr>
              <w:t xml:space="preserve">___Yes </w:t>
            </w:r>
          </w:p>
          <w:p w14:paraId="2ECBAD94" w14:textId="77777777" w:rsidR="00BF5417" w:rsidRDefault="00BF5417" w:rsidP="00BF5417">
            <w:pPr>
              <w:rPr>
                <w:rFonts w:eastAsia="Times New Roman" w:cs="Times New Roman"/>
              </w:rPr>
            </w:pPr>
            <w:r w:rsidRPr="00493F57">
              <w:rPr>
                <w:rFonts w:eastAsia="Times New Roman" w:cs="Times New Roman"/>
              </w:rPr>
              <w:t xml:space="preserve">High Blood </w:t>
            </w:r>
          </w:p>
          <w:p w14:paraId="56CEC747" w14:textId="77777777" w:rsidR="00BF5417" w:rsidRPr="00BF5417" w:rsidRDefault="00BF5417" w:rsidP="00BF5417">
            <w:pPr>
              <w:rPr>
                <w:rFonts w:eastAsia="Times New Roman" w:cs="Times New Roman"/>
              </w:rPr>
            </w:pPr>
            <w:r w:rsidRPr="00493F57">
              <w:rPr>
                <w:rFonts w:eastAsia="Times New Roman" w:cs="Times New Roman"/>
              </w:rPr>
              <w:t>Pressure</w:t>
            </w:r>
            <w:r>
              <w:rPr>
                <w:rFonts w:eastAsia="Times New Roman" w:cs="Times New Roman"/>
              </w:rPr>
              <w:t xml:space="preserve"> </w:t>
            </w:r>
            <w:r w:rsidRPr="00493F57">
              <w:rPr>
                <w:rFonts w:eastAsia="Times New Roman" w:cs="Times New Roman"/>
              </w:rPr>
              <w:t>___Yes</w:t>
            </w:r>
          </w:p>
        </w:tc>
      </w:tr>
      <w:tr w:rsidR="00BF5417" w14:paraId="641BAF85" w14:textId="77777777" w:rsidTr="00713079">
        <w:tc>
          <w:tcPr>
            <w:tcW w:w="3595" w:type="dxa"/>
          </w:tcPr>
          <w:p w14:paraId="3BC28688" w14:textId="77777777" w:rsidR="00BF5417" w:rsidRDefault="00BF5417" w:rsidP="00BF54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</w:t>
            </w:r>
            <w:r w:rsidRPr="00493F57">
              <w:rPr>
                <w:rFonts w:eastAsia="Times New Roman" w:cs="Times New Roman"/>
              </w:rPr>
              <w:t xml:space="preserve">ther medical information </w:t>
            </w:r>
            <w:r>
              <w:rPr>
                <w:rFonts w:eastAsia="Times New Roman" w:cs="Times New Roman"/>
              </w:rPr>
              <w:t>of which</w:t>
            </w:r>
            <w:r w:rsidRPr="00493F57">
              <w:rPr>
                <w:rFonts w:eastAsia="Times New Roman" w:cs="Times New Roman"/>
              </w:rPr>
              <w:t xml:space="preserve"> NMSU</w:t>
            </w:r>
            <w:r>
              <w:rPr>
                <w:rFonts w:eastAsia="Times New Roman" w:cs="Times New Roman"/>
              </w:rPr>
              <w:t xml:space="preserve"> should be aware:</w:t>
            </w:r>
          </w:p>
        </w:tc>
        <w:tc>
          <w:tcPr>
            <w:tcW w:w="5755" w:type="dxa"/>
            <w:gridSpan w:val="2"/>
          </w:tcPr>
          <w:p w14:paraId="30AFD218" w14:textId="77777777" w:rsidR="00BF5417" w:rsidRPr="00493F57" w:rsidRDefault="00BF5417" w:rsidP="00BF5417">
            <w:pPr>
              <w:rPr>
                <w:rFonts w:eastAsia="Times New Roman" w:cs="Times New Roman"/>
              </w:rPr>
            </w:pPr>
          </w:p>
        </w:tc>
      </w:tr>
    </w:tbl>
    <w:p w14:paraId="15296220" w14:textId="77777777" w:rsidR="001A1D8B" w:rsidRPr="00493F57" w:rsidRDefault="001A1D8B" w:rsidP="001B483B">
      <w:pPr>
        <w:rPr>
          <w:rFonts w:eastAsia="Times New Roman" w:cs="Times New Roman"/>
        </w:rPr>
      </w:pPr>
    </w:p>
    <w:p w14:paraId="6FA6332C" w14:textId="77777777" w:rsidR="00FD7400" w:rsidRPr="00493F57" w:rsidRDefault="0076134E" w:rsidP="00CD0EE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By signing below, I represent that </w:t>
      </w:r>
      <w:r w:rsidR="00FD7400" w:rsidRPr="00493F57">
        <w:rPr>
          <w:rFonts w:eastAsia="Times New Roman" w:cs="Times New Roman"/>
        </w:rPr>
        <w:t xml:space="preserve">I am </w:t>
      </w:r>
      <w:r>
        <w:rPr>
          <w:rFonts w:eastAsia="Times New Roman" w:cs="Times New Roman"/>
        </w:rPr>
        <w:t>a custodial</w:t>
      </w:r>
      <w:r w:rsidR="00FD7400" w:rsidRPr="00493F57">
        <w:rPr>
          <w:rFonts w:eastAsia="Times New Roman" w:cs="Times New Roman"/>
        </w:rPr>
        <w:t xml:space="preserve"> parent or legal guardian of the Participant indicated above, who is under the age of 18, </w:t>
      </w:r>
      <w:r>
        <w:rPr>
          <w:rFonts w:eastAsia="Times New Roman" w:cs="Times New Roman"/>
        </w:rPr>
        <w:t>and that the information provided above is accurate.  My signature also represents my p</w:t>
      </w:r>
      <w:r w:rsidR="00FD7400" w:rsidRPr="00493F57">
        <w:rPr>
          <w:rFonts w:eastAsia="Times New Roman" w:cs="Times New Roman"/>
        </w:rPr>
        <w:t>ermission for treatment by a licensed physician (if medical treatment is deem</w:t>
      </w:r>
      <w:r>
        <w:rPr>
          <w:rFonts w:eastAsia="Times New Roman" w:cs="Times New Roman"/>
        </w:rPr>
        <w:t xml:space="preserve">ed necessary by the physician) and my acceptance of </w:t>
      </w:r>
      <w:r w:rsidR="00DE1585" w:rsidRPr="00493F57">
        <w:rPr>
          <w:rFonts w:eastAsia="Times New Roman" w:cs="Times New Roman"/>
        </w:rPr>
        <w:t xml:space="preserve">complete financial responsibility for all medical services rendered to the Participant.  </w:t>
      </w:r>
    </w:p>
    <w:p w14:paraId="56061F1C" w14:textId="77777777" w:rsidR="008F7766" w:rsidRPr="00493F57" w:rsidRDefault="008F7766" w:rsidP="00CD0EE3">
      <w:pPr>
        <w:jc w:val="both"/>
        <w:rPr>
          <w:rFonts w:eastAsia="Times New Roman" w:cs="Times New Roman"/>
        </w:rPr>
      </w:pPr>
    </w:p>
    <w:p w14:paraId="43E46663" w14:textId="77777777" w:rsidR="00FD7400" w:rsidRPr="00493F57" w:rsidRDefault="00FD7400" w:rsidP="00FD7400">
      <w:pPr>
        <w:rPr>
          <w:rFonts w:eastAsia="Times New Roman" w:cs="Times New Roman"/>
        </w:rPr>
      </w:pPr>
      <w:r w:rsidRPr="00493F57">
        <w:rPr>
          <w:rFonts w:eastAsia="Times New Roman" w:cs="Times New Roman"/>
        </w:rPr>
        <w:t>__________</w:t>
      </w:r>
      <w:r w:rsidR="0076134E">
        <w:rPr>
          <w:rFonts w:eastAsia="Times New Roman" w:cs="Times New Roman"/>
        </w:rPr>
        <w:t>_________________</w:t>
      </w:r>
      <w:r w:rsidRPr="00493F57">
        <w:rPr>
          <w:rFonts w:eastAsia="Times New Roman" w:cs="Times New Roman"/>
        </w:rPr>
        <w:t>__________________________</w:t>
      </w:r>
      <w:r w:rsidRPr="00493F57">
        <w:rPr>
          <w:rFonts w:eastAsia="Times New Roman" w:cs="Times New Roman"/>
        </w:rPr>
        <w:tab/>
        <w:t>____________________</w:t>
      </w:r>
    </w:p>
    <w:p w14:paraId="2C38CF6A" w14:textId="77777777" w:rsidR="00FD7400" w:rsidRPr="00493F57" w:rsidRDefault="00FD7400" w:rsidP="00FD7400">
      <w:pPr>
        <w:rPr>
          <w:rFonts w:eastAsia="Times New Roman" w:cs="Times New Roman"/>
        </w:rPr>
      </w:pPr>
      <w:r w:rsidRPr="00493F57">
        <w:rPr>
          <w:rFonts w:eastAsia="Times New Roman" w:cs="Times New Roman"/>
        </w:rPr>
        <w:t>Parent or Legal Guardian</w:t>
      </w:r>
      <w:r w:rsidRPr="00493F57">
        <w:rPr>
          <w:rFonts w:eastAsia="Times New Roman" w:cs="Times New Roman"/>
        </w:rPr>
        <w:tab/>
      </w:r>
      <w:r w:rsidRPr="00493F57">
        <w:rPr>
          <w:rFonts w:eastAsia="Times New Roman" w:cs="Times New Roman"/>
        </w:rPr>
        <w:tab/>
      </w:r>
      <w:r w:rsidRPr="00493F57">
        <w:rPr>
          <w:rFonts w:eastAsia="Times New Roman" w:cs="Times New Roman"/>
        </w:rPr>
        <w:tab/>
      </w:r>
      <w:r w:rsidRPr="00493F57">
        <w:rPr>
          <w:rFonts w:eastAsia="Times New Roman" w:cs="Times New Roman"/>
        </w:rPr>
        <w:tab/>
        <w:t>Date</w:t>
      </w:r>
    </w:p>
    <w:p w14:paraId="1A79DB1E" w14:textId="77777777" w:rsidR="00FD7400" w:rsidRPr="00493F57" w:rsidRDefault="00FD7400" w:rsidP="00FD7400">
      <w:pPr>
        <w:rPr>
          <w:rFonts w:eastAsia="Times New Roman" w:cs="Times New Roman"/>
        </w:rPr>
      </w:pPr>
    </w:p>
    <w:p w14:paraId="4FD7DDEC" w14:textId="77777777" w:rsidR="00FD7400" w:rsidRPr="00493F57" w:rsidRDefault="00FD7400" w:rsidP="00FD7400">
      <w:pPr>
        <w:rPr>
          <w:rFonts w:eastAsia="Times New Roman" w:cs="Times New Roman"/>
        </w:rPr>
      </w:pPr>
      <w:r w:rsidRPr="00493F57">
        <w:rPr>
          <w:rFonts w:eastAsia="Times New Roman" w:cs="Times New Roman"/>
        </w:rPr>
        <w:t>__________</w:t>
      </w:r>
      <w:r w:rsidR="0076134E">
        <w:rPr>
          <w:rFonts w:eastAsia="Times New Roman" w:cs="Times New Roman"/>
        </w:rPr>
        <w:t>_________________</w:t>
      </w:r>
      <w:r w:rsidRPr="00493F57">
        <w:rPr>
          <w:rFonts w:eastAsia="Times New Roman" w:cs="Times New Roman"/>
        </w:rPr>
        <w:t>__________________________</w:t>
      </w:r>
    </w:p>
    <w:p w14:paraId="27698047" w14:textId="77777777" w:rsidR="00721A1B" w:rsidRPr="00493F57" w:rsidRDefault="00FD7400">
      <w:pPr>
        <w:rPr>
          <w:rFonts w:eastAsia="Times New Roman" w:cs="Times New Roman"/>
        </w:rPr>
      </w:pPr>
      <w:r w:rsidRPr="00493F57">
        <w:rPr>
          <w:rFonts w:eastAsia="Times New Roman" w:cs="Times New Roman"/>
        </w:rPr>
        <w:t>Print</w:t>
      </w:r>
      <w:r w:rsidR="0076134E">
        <w:rPr>
          <w:rFonts w:eastAsia="Times New Roman" w:cs="Times New Roman"/>
        </w:rPr>
        <w:t>ed</w:t>
      </w:r>
      <w:r w:rsidRPr="00493F57">
        <w:rPr>
          <w:rFonts w:eastAsia="Times New Roman" w:cs="Times New Roman"/>
        </w:rPr>
        <w:t xml:space="preserve"> Name of Parent or Legal Guardian</w:t>
      </w:r>
    </w:p>
    <w:sectPr w:rsidR="00721A1B" w:rsidRPr="00493F57" w:rsidSect="009051A3">
      <w:footerReference w:type="default" r:id="rId7"/>
      <w:pgSz w:w="12240" w:h="15840"/>
      <w:pgMar w:top="1440" w:right="1440" w:bottom="1350" w:left="1440" w:header="720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11AE" w14:textId="77777777" w:rsidR="00FF7826" w:rsidRDefault="00FF7826" w:rsidP="001A1D8B">
      <w:r>
        <w:separator/>
      </w:r>
    </w:p>
  </w:endnote>
  <w:endnote w:type="continuationSeparator" w:id="0">
    <w:p w14:paraId="7B6F2C1A" w14:textId="77777777" w:rsidR="00FF7826" w:rsidRDefault="00FF7826" w:rsidP="001A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3763" w14:textId="77777777" w:rsidR="009051A3" w:rsidRPr="00B07A78" w:rsidRDefault="009051A3" w:rsidP="009051A3">
    <w:pPr>
      <w:pStyle w:val="Footer"/>
      <w:jc w:val="center"/>
      <w:rPr>
        <w:i/>
        <w:sz w:val="18"/>
      </w:rPr>
    </w:pPr>
    <w:r w:rsidRPr="00B07A78">
      <w:rPr>
        <w:i/>
        <w:sz w:val="18"/>
      </w:rPr>
      <w:t>NMSU PERSONNEL RECEIVING COMPLETED MEDICAL INFORMATION FORMS ARE RESPONSIBLE FOR CONFIDENTIALTY OF INFORMATION AND WILL SHRED FORMS AT PROGRAM CONCLUSION</w:t>
    </w:r>
    <w:r w:rsidR="00B07A78" w:rsidRPr="00B07A78">
      <w:rPr>
        <w:i/>
        <w:sz w:val="18"/>
      </w:rPr>
      <w:t>, UNLESS MEDICAL TREATMENT WAS PROVIDED</w:t>
    </w:r>
    <w:r w:rsidRPr="00B07A78">
      <w:rPr>
        <w:i/>
        <w:sz w:val="18"/>
      </w:rPr>
      <w:t>.</w:t>
    </w:r>
  </w:p>
  <w:p w14:paraId="0ADEC27C" w14:textId="77777777" w:rsidR="009051A3" w:rsidRDefault="009051A3">
    <w:pPr>
      <w:pStyle w:val="Footer"/>
      <w:rPr>
        <w:i/>
        <w:sz w:val="20"/>
      </w:rPr>
    </w:pPr>
  </w:p>
  <w:p w14:paraId="1ED7C9A5" w14:textId="45DC45D1" w:rsidR="001A1D8B" w:rsidRDefault="0076134E">
    <w:pPr>
      <w:pStyle w:val="Footer"/>
    </w:pPr>
    <w:r w:rsidRPr="009051A3">
      <w:rPr>
        <w:i/>
        <w:sz w:val="20"/>
      </w:rPr>
      <w:t xml:space="preserve">NMSU Sponsored Youth Program </w:t>
    </w:r>
    <w:r w:rsidR="00311001" w:rsidRPr="009051A3">
      <w:rPr>
        <w:i/>
        <w:sz w:val="20"/>
      </w:rPr>
      <w:t xml:space="preserve">Medical </w:t>
    </w:r>
    <w:r w:rsidRPr="009051A3">
      <w:rPr>
        <w:i/>
        <w:sz w:val="20"/>
      </w:rPr>
      <w:t>Information and Authorization</w:t>
    </w:r>
    <w:r w:rsidR="009051A3">
      <w:rPr>
        <w:i/>
        <w:sz w:val="20"/>
      </w:rPr>
      <w:t xml:space="preserve"> - UGCver04</w:t>
    </w:r>
    <w:r w:rsidR="0073154F">
      <w:rPr>
        <w:i/>
        <w:sz w:val="20"/>
      </w:rPr>
      <w:t>2</w:t>
    </w:r>
    <w:r w:rsidR="00321BA0">
      <w:rPr>
        <w:i/>
        <w:sz w:val="20"/>
      </w:rPr>
      <w:t>92026</w:t>
    </w:r>
    <w:r w:rsidR="00311001">
      <w:tab/>
    </w:r>
    <w:r w:rsidR="009051A3" w:rsidRPr="009051A3">
      <w:rPr>
        <w:sz w:val="20"/>
      </w:rPr>
      <w:t xml:space="preserve">Page </w:t>
    </w:r>
    <w:r w:rsidR="009051A3" w:rsidRPr="009051A3">
      <w:rPr>
        <w:bCs/>
        <w:sz w:val="20"/>
      </w:rPr>
      <w:fldChar w:fldCharType="begin"/>
    </w:r>
    <w:r w:rsidR="009051A3" w:rsidRPr="009051A3">
      <w:rPr>
        <w:bCs/>
        <w:sz w:val="20"/>
      </w:rPr>
      <w:instrText xml:space="preserve"> PAGE  \* Arabic  \* MERGEFORMAT </w:instrText>
    </w:r>
    <w:r w:rsidR="009051A3" w:rsidRPr="009051A3">
      <w:rPr>
        <w:bCs/>
        <w:sz w:val="20"/>
      </w:rPr>
      <w:fldChar w:fldCharType="separate"/>
    </w:r>
    <w:r w:rsidR="00B07A78">
      <w:rPr>
        <w:bCs/>
        <w:noProof/>
        <w:sz w:val="20"/>
      </w:rPr>
      <w:t>1</w:t>
    </w:r>
    <w:r w:rsidR="009051A3" w:rsidRPr="009051A3">
      <w:rPr>
        <w:bCs/>
        <w:sz w:val="20"/>
      </w:rPr>
      <w:fldChar w:fldCharType="end"/>
    </w:r>
    <w:r w:rsidR="009051A3" w:rsidRPr="009051A3">
      <w:rPr>
        <w:sz w:val="20"/>
      </w:rPr>
      <w:t xml:space="preserve"> of </w:t>
    </w:r>
    <w:r w:rsidR="009051A3" w:rsidRPr="009051A3">
      <w:rPr>
        <w:bCs/>
        <w:sz w:val="20"/>
      </w:rPr>
      <w:fldChar w:fldCharType="begin"/>
    </w:r>
    <w:r w:rsidR="009051A3" w:rsidRPr="009051A3">
      <w:rPr>
        <w:bCs/>
        <w:sz w:val="20"/>
      </w:rPr>
      <w:instrText xml:space="preserve"> NUMPAGES  \* Arabic  \* MERGEFORMAT </w:instrText>
    </w:r>
    <w:r w:rsidR="009051A3" w:rsidRPr="009051A3">
      <w:rPr>
        <w:bCs/>
        <w:sz w:val="20"/>
      </w:rPr>
      <w:fldChar w:fldCharType="separate"/>
    </w:r>
    <w:r w:rsidR="00B07A78">
      <w:rPr>
        <w:bCs/>
        <w:noProof/>
        <w:sz w:val="20"/>
      </w:rPr>
      <w:t>2</w:t>
    </w:r>
    <w:r w:rsidR="009051A3" w:rsidRPr="009051A3">
      <w:rPr>
        <w:bCs/>
        <w:sz w:val="20"/>
      </w:rPr>
      <w:fldChar w:fldCharType="end"/>
    </w:r>
  </w:p>
  <w:p w14:paraId="575F7411" w14:textId="77777777" w:rsidR="001A1D8B" w:rsidRDefault="001A1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0E3C" w14:textId="77777777" w:rsidR="00FF7826" w:rsidRDefault="00FF7826" w:rsidP="001A1D8B">
      <w:r>
        <w:separator/>
      </w:r>
    </w:p>
  </w:footnote>
  <w:footnote w:type="continuationSeparator" w:id="0">
    <w:p w14:paraId="41A405FC" w14:textId="77777777" w:rsidR="00FF7826" w:rsidRDefault="00FF7826" w:rsidP="001A1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1B"/>
    <w:rsid w:val="00071A37"/>
    <w:rsid w:val="00125E20"/>
    <w:rsid w:val="001A1D8B"/>
    <w:rsid w:val="001B483B"/>
    <w:rsid w:val="002022F9"/>
    <w:rsid w:val="00210A69"/>
    <w:rsid w:val="00220484"/>
    <w:rsid w:val="00311001"/>
    <w:rsid w:val="00321BA0"/>
    <w:rsid w:val="00353771"/>
    <w:rsid w:val="00394B48"/>
    <w:rsid w:val="00473A1B"/>
    <w:rsid w:val="00493F57"/>
    <w:rsid w:val="005F1768"/>
    <w:rsid w:val="006229BE"/>
    <w:rsid w:val="00673142"/>
    <w:rsid w:val="00721A1B"/>
    <w:rsid w:val="0073154F"/>
    <w:rsid w:val="0076134E"/>
    <w:rsid w:val="008F7766"/>
    <w:rsid w:val="009051A3"/>
    <w:rsid w:val="009402EA"/>
    <w:rsid w:val="009D4721"/>
    <w:rsid w:val="00AD569B"/>
    <w:rsid w:val="00B07A78"/>
    <w:rsid w:val="00B62D19"/>
    <w:rsid w:val="00BF5417"/>
    <w:rsid w:val="00CB4594"/>
    <w:rsid w:val="00CD0EE3"/>
    <w:rsid w:val="00D35058"/>
    <w:rsid w:val="00D90B5A"/>
    <w:rsid w:val="00DE1585"/>
    <w:rsid w:val="00E83CA0"/>
    <w:rsid w:val="00E913EB"/>
    <w:rsid w:val="00FD7400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DCACCC5"/>
  <w14:defaultImageDpi w14:val="300"/>
  <w15:docId w15:val="{DB27A76D-764F-4D10-A1FD-948EB5A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1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D8B"/>
  </w:style>
  <w:style w:type="paragraph" w:styleId="Footer">
    <w:name w:val="footer"/>
    <w:basedOn w:val="Normal"/>
    <w:link w:val="FooterChar"/>
    <w:uiPriority w:val="99"/>
    <w:unhideWhenUsed/>
    <w:rsid w:val="001A1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D8B"/>
  </w:style>
  <w:style w:type="table" w:styleId="TableGrid">
    <w:name w:val="Table Grid"/>
    <w:basedOn w:val="TableNormal"/>
    <w:uiPriority w:val="59"/>
    <w:rsid w:val="0049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State University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Vandevender</dc:creator>
  <cp:keywords/>
  <dc:description/>
  <cp:lastModifiedBy>Donna Ottaviano</cp:lastModifiedBy>
  <cp:revision>3</cp:revision>
  <dcterms:created xsi:type="dcterms:W3CDTF">2026-04-29T14:24:00Z</dcterms:created>
  <dcterms:modified xsi:type="dcterms:W3CDTF">2026-04-29T14:24:00Z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e1914423-6354-4f2d-ba27-206b2fe3ae4b</vt:lpwstr>
  </property>
</Properties>
</file>